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A11E73" w14:textId="6BBF26B7" w:rsidR="009A4665" w:rsidRDefault="00E0756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3D221C" wp14:editId="2DDFB046">
                <wp:simplePos x="0" y="0"/>
                <wp:positionH relativeFrom="page">
                  <wp:align>right</wp:align>
                </wp:positionH>
                <wp:positionV relativeFrom="paragraph">
                  <wp:posOffset>1042670</wp:posOffset>
                </wp:positionV>
                <wp:extent cx="10363200" cy="50844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0" cy="508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28"/>
                              <w:gridCol w:w="5273"/>
                              <w:gridCol w:w="4845"/>
                            </w:tblGrid>
                            <w:tr w:rsidR="00AA3BC5" w14:paraId="0B3AE46F" w14:textId="77777777" w:rsidTr="00AA3BC5">
                              <w:trPr>
                                <w:trHeight w:val="6907"/>
                              </w:trPr>
                              <w:tc>
                                <w:tcPr>
                                  <w:tcW w:w="53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7C69357" w14:textId="77777777" w:rsidR="00AA3BC5" w:rsidRDefault="004576FD" w:rsidP="00AA3BC5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16DF1D5" wp14:editId="1E63E869">
                                        <wp:extent cx="1559538" cy="1577340"/>
                                        <wp:effectExtent l="0" t="0" r="3175" b="381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"/>
                                                <a:srcRect l="49316" t="23644" r="14710" b="1168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9787" cy="1577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C72981" wp14:editId="1C900984">
                                        <wp:extent cx="1626782" cy="1577340"/>
                                        <wp:effectExtent l="0" t="0" r="0" b="381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"/>
                                                <a:srcRect l="10564" t="23644" r="51910" b="1168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7042" cy="1577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80F2A60" w14:textId="77777777" w:rsidR="00AA3BC5" w:rsidRDefault="00AA3BC5" w:rsidP="00AA3BC5">
                                  <w:pPr>
                                    <w:spacing w:line="240" w:lineRule="auto"/>
                                  </w:pPr>
                                </w:p>
                                <w:p w14:paraId="28D98070" w14:textId="77777777" w:rsidR="00AA3BC5" w:rsidRDefault="00AA3BC5" w:rsidP="00AA3BC5">
                                  <w:pPr>
                                    <w:spacing w:line="240" w:lineRule="auto"/>
                                  </w:pPr>
                                </w:p>
                                <w:p w14:paraId="3B21212E" w14:textId="7F19D629" w:rsidR="00AA3BC5" w:rsidRDefault="00AA3BC5" w:rsidP="00AA3BC5">
                                  <w:pPr>
                                    <w:spacing w:line="240" w:lineRule="auto"/>
                                  </w:pPr>
                                </w:p>
                                <w:p w14:paraId="0102A90C" w14:textId="77777777" w:rsidR="00AA3BC5" w:rsidRDefault="00AA3BC5" w:rsidP="00AA3BC5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E1BE1D6" w14:textId="2D73DE1D" w:rsidR="00AA3BC5" w:rsidRDefault="004576FD" w:rsidP="004576FD">
                                  <w:pPr>
                                    <w:spacing w:line="360" w:lineRule="auto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The obverse (front) of this coin shows the goddess Athena wearing a helmet, because she was the goddess of warfare. </w:t>
                                  </w:r>
                                  <w:r w:rsidR="009F102D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The reverse (back) shows an owl and a sprig of </w:t>
                                  </w:r>
                                  <w:r w:rsidR="00C745B2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olive</w:t>
                                  </w:r>
                                  <w:r w:rsidR="009F102D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. </w:t>
                                  </w:r>
                                  <w:r w:rsidR="00C745B2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The owl was symbolic of Athena because she was the goddess of wisdom. The sprig of olive symbolises her gift of an olive tree to the city of Athens. </w:t>
                                  </w:r>
                                  <w:r w:rsidR="009F102D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It also has the first three letters from the names of Athena and Athens. </w:t>
                                  </w:r>
                                </w:p>
                              </w:tc>
                              <w:tc>
                                <w:tcPr>
                                  <w:tcW w:w="4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EB3BC96" w14:textId="21F953DF" w:rsidR="00AA3BC5" w:rsidRDefault="003C3E03" w:rsidP="00AA3BC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Athenian s</w:t>
                                  </w:r>
                                  <w:r w:rsidR="00AA3BC5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ilver coin</w:t>
                                  </w:r>
                                  <w:r w:rsidR="00351EE9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(tetradrachm)</w:t>
                                  </w:r>
                                </w:p>
                                <w:p w14:paraId="0056B6BD" w14:textId="77777777" w:rsidR="00AA3BC5" w:rsidRDefault="00AA3BC5" w:rsidP="00AA3BC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highlight w:val="yellow"/>
                                      <w:lang w:eastAsia="en-GB"/>
                                    </w:rPr>
                                  </w:pPr>
                                </w:p>
                                <w:p w14:paraId="19AD2809" w14:textId="2B20FB1F" w:rsidR="00AA3BC5" w:rsidRDefault="00AA3BC5" w:rsidP="00AA3BC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AA3BC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Shefton</w:t>
                                  </w:r>
                                  <w:r w:rsidR="008A30C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Collection, Great North Museum </w:t>
                                  </w:r>
                                  <w:r w:rsidR="0094311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(inventory number </w:t>
                                  </w:r>
                                  <w:r w:rsidR="008A30C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678</w:t>
                                  </w:r>
                                  <w:r w:rsidR="0094311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22E59DAA" w14:textId="77777777" w:rsidR="00AA3BC5" w:rsidRDefault="00AA3BC5" w:rsidP="00AA3BC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highlight w:val="yellow"/>
                                      <w:lang w:eastAsia="en-GB"/>
                                    </w:rPr>
                                  </w:pPr>
                                </w:p>
                                <w:p w14:paraId="5DDE5409" w14:textId="3D4F3A75" w:rsidR="00AA3BC5" w:rsidRPr="0094311A" w:rsidRDefault="0094311A" w:rsidP="00AA3BC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94311A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500-400 </w:t>
                                  </w:r>
                                  <w:r w:rsidR="00AA3BC5" w:rsidRPr="0094311A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BC</w:t>
                                  </w:r>
                                </w:p>
                                <w:p w14:paraId="354AC20D" w14:textId="77777777" w:rsidR="00AA3BC5" w:rsidRDefault="00AA3BC5" w:rsidP="00AA3BC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highlight w:val="yellow"/>
                                      <w:lang w:eastAsia="en-GB"/>
                                    </w:rPr>
                                  </w:pPr>
                                </w:p>
                                <w:p w14:paraId="10032BF7" w14:textId="62BE9745" w:rsidR="00AA3BC5" w:rsidRPr="0094311A" w:rsidRDefault="00094E1D" w:rsidP="00AA3BC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94311A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Diameter</w:t>
                                  </w:r>
                                  <w:r w:rsidR="0094311A" w:rsidRPr="0094311A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2.2</w:t>
                                  </w:r>
                                  <w:r w:rsidR="00CE52DD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 w:rsidR="0094311A" w:rsidRPr="0094311A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cm</w:t>
                                  </w:r>
                                </w:p>
                                <w:p w14:paraId="64BA61E5" w14:textId="77777777" w:rsidR="00AA3BC5" w:rsidRDefault="00AA3BC5" w:rsidP="00AA3BC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highlight w:val="yellow"/>
                                      <w:lang w:eastAsia="en-GB"/>
                                    </w:rPr>
                                  </w:pPr>
                                </w:p>
                                <w:p w14:paraId="5D4A6CC0" w14:textId="6DFFAE4F" w:rsidR="00AA3BC5" w:rsidRDefault="00351EE9" w:rsidP="00351EE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N</w:t>
                                  </w:r>
                                  <w:r w:rsidR="00A958C3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ot on display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(a similar example can be seen in Case 4)</w:t>
                                  </w:r>
                                </w:p>
                              </w:tc>
                            </w:tr>
                          </w:tbl>
                          <w:p w14:paraId="2E5F3E31" w14:textId="34FAF892" w:rsidR="00E07563" w:rsidRDefault="00E075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D22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4.8pt;margin-top:82.1pt;width:816pt;height:400.3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28"/>
                        <w:gridCol w:w="5273"/>
                        <w:gridCol w:w="4845"/>
                      </w:tblGrid>
                      <w:tr w:rsidR="00AA3BC5" w14:paraId="0B3AE46F" w14:textId="77777777" w:rsidTr="00AA3BC5">
                        <w:trPr>
                          <w:trHeight w:val="6907"/>
                        </w:trPr>
                        <w:tc>
                          <w:tcPr>
                            <w:tcW w:w="53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7C69357" w14:textId="77777777" w:rsidR="00AA3BC5" w:rsidRDefault="004576FD" w:rsidP="00AA3BC5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6DF1D5" wp14:editId="1E63E869">
                                  <wp:extent cx="1559538" cy="1577340"/>
                                  <wp:effectExtent l="0" t="0" r="3175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49316" t="23644" r="14710" b="116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9787" cy="1577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C72981" wp14:editId="1C900984">
                                  <wp:extent cx="1626782" cy="157734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0564" t="23644" r="51910" b="116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042" cy="1577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0F2A60" w14:textId="77777777" w:rsidR="00AA3BC5" w:rsidRDefault="00AA3BC5" w:rsidP="00AA3BC5">
                            <w:pPr>
                              <w:spacing w:line="240" w:lineRule="auto"/>
                            </w:pPr>
                          </w:p>
                          <w:p w14:paraId="28D98070" w14:textId="77777777" w:rsidR="00AA3BC5" w:rsidRDefault="00AA3BC5" w:rsidP="00AA3BC5">
                            <w:pPr>
                              <w:spacing w:line="240" w:lineRule="auto"/>
                            </w:pPr>
                          </w:p>
                          <w:p w14:paraId="3B21212E" w14:textId="7F19D629" w:rsidR="00AA3BC5" w:rsidRDefault="00AA3BC5" w:rsidP="00AA3BC5">
                            <w:pPr>
                              <w:spacing w:line="240" w:lineRule="auto"/>
                            </w:pPr>
                          </w:p>
                          <w:p w14:paraId="0102A90C" w14:textId="77777777" w:rsidR="00AA3BC5" w:rsidRDefault="00AA3BC5" w:rsidP="00AA3BC5">
                            <w:pPr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E1BE1D6" w14:textId="2D73DE1D" w:rsidR="00AA3BC5" w:rsidRDefault="004576FD" w:rsidP="004576FD">
                            <w:pPr>
                              <w:spacing w:line="360" w:lineRule="auto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The obverse (front) of this coin shows the goddess Athena wearing a helmet, because she was the goddess of warfare. </w:t>
                            </w:r>
                            <w:r w:rsidR="009F102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The reverse (back) shows an owl and a sprig of </w:t>
                            </w:r>
                            <w:r w:rsidR="00C745B2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olive</w:t>
                            </w:r>
                            <w:r w:rsidR="009F102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. </w:t>
                            </w:r>
                            <w:r w:rsidR="00C745B2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The owl was symbolic of Athena because she was the goddess of wisdom. The sprig of olive symbolises her gift of an olive tree to the city of Athens. </w:t>
                            </w:r>
                            <w:r w:rsidR="009F102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It also has the first three letters from the names of Athena and Athens. </w:t>
                            </w:r>
                          </w:p>
                        </w:tc>
                        <w:tc>
                          <w:tcPr>
                            <w:tcW w:w="4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EB3BC96" w14:textId="21F953DF" w:rsidR="00AA3BC5" w:rsidRDefault="003C3E03" w:rsidP="00AA3BC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Athenian s</w:t>
                            </w:r>
                            <w:r w:rsidR="00AA3BC5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ilver coin</w:t>
                            </w:r>
                            <w:r w:rsidR="00351EE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(tetradrachm)</w:t>
                            </w:r>
                          </w:p>
                          <w:p w14:paraId="0056B6BD" w14:textId="77777777" w:rsidR="00AA3BC5" w:rsidRDefault="00AA3BC5" w:rsidP="00AA3BC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highlight w:val="yellow"/>
                                <w:lang w:eastAsia="en-GB"/>
                              </w:rPr>
                            </w:pPr>
                          </w:p>
                          <w:p w14:paraId="19AD2809" w14:textId="2B20FB1F" w:rsidR="00AA3BC5" w:rsidRDefault="00AA3BC5" w:rsidP="00AA3BC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A3B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Shefton</w:t>
                            </w:r>
                            <w:r w:rsidR="008A30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Collection, Great North Museum </w:t>
                            </w:r>
                            <w:r w:rsidR="009431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(inventory number </w:t>
                            </w:r>
                            <w:r w:rsidR="008A30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678</w:t>
                            </w:r>
                            <w:r w:rsidR="009431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2E59DAA" w14:textId="77777777" w:rsidR="00AA3BC5" w:rsidRDefault="00AA3BC5" w:rsidP="00AA3BC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highlight w:val="yellow"/>
                                <w:lang w:eastAsia="en-GB"/>
                              </w:rPr>
                            </w:pPr>
                          </w:p>
                          <w:p w14:paraId="5DDE5409" w14:textId="3D4F3A75" w:rsidR="00AA3BC5" w:rsidRPr="0094311A" w:rsidRDefault="0094311A" w:rsidP="00AA3BC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4311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500-400 </w:t>
                            </w:r>
                            <w:r w:rsidR="00AA3BC5" w:rsidRPr="0094311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BC</w:t>
                            </w:r>
                          </w:p>
                          <w:p w14:paraId="354AC20D" w14:textId="77777777" w:rsidR="00AA3BC5" w:rsidRDefault="00AA3BC5" w:rsidP="00AA3BC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highlight w:val="yellow"/>
                                <w:lang w:eastAsia="en-GB"/>
                              </w:rPr>
                            </w:pPr>
                          </w:p>
                          <w:p w14:paraId="10032BF7" w14:textId="62BE9745" w:rsidR="00AA3BC5" w:rsidRPr="0094311A" w:rsidRDefault="00094E1D" w:rsidP="00AA3BC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4311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Diameter</w:t>
                            </w:r>
                            <w:r w:rsidR="0094311A" w:rsidRPr="0094311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2.2</w:t>
                            </w:r>
                            <w:r w:rsidR="00CE52D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="0094311A" w:rsidRPr="0094311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cm</w:t>
                            </w:r>
                          </w:p>
                          <w:p w14:paraId="64BA61E5" w14:textId="77777777" w:rsidR="00AA3BC5" w:rsidRDefault="00AA3BC5" w:rsidP="00AA3BC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highlight w:val="yellow"/>
                                <w:lang w:eastAsia="en-GB"/>
                              </w:rPr>
                            </w:pPr>
                          </w:p>
                          <w:p w14:paraId="5D4A6CC0" w14:textId="6DFFAE4F" w:rsidR="00AA3BC5" w:rsidRDefault="00351EE9" w:rsidP="00351EE9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N</w:t>
                            </w:r>
                            <w:r w:rsidR="00A958C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ot on display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(a similar example can be seen in Case 4)</w:t>
                            </w:r>
                          </w:p>
                        </w:tc>
                      </w:tr>
                    </w:tbl>
                    <w:p w14:paraId="2E5F3E31" w14:textId="34FAF892" w:rsidR="00E07563" w:rsidRDefault="00E07563"/>
                  </w:txbxContent>
                </v:textbox>
                <w10:wrap type="square" anchorx="page"/>
              </v:shape>
            </w:pict>
          </mc:Fallback>
        </mc:AlternateContent>
      </w:r>
    </w:p>
    <w:sectPr w:rsidR="009A4665" w:rsidSect="00E075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C8110" w14:textId="77777777" w:rsidR="00E07563" w:rsidRDefault="00E07563" w:rsidP="00E07563">
      <w:pPr>
        <w:spacing w:after="0" w:line="240" w:lineRule="auto"/>
      </w:pPr>
      <w:r>
        <w:separator/>
      </w:r>
    </w:p>
  </w:endnote>
  <w:endnote w:type="continuationSeparator" w:id="0">
    <w:p w14:paraId="4B8744B5" w14:textId="77777777" w:rsidR="00E07563" w:rsidRDefault="00E07563" w:rsidP="00E0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630DC" w14:textId="77777777" w:rsidR="00E07563" w:rsidRDefault="00E075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5F106" w14:textId="77777777" w:rsidR="00E07563" w:rsidRDefault="00E075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D2590" w14:textId="77777777" w:rsidR="00E07563" w:rsidRDefault="00E075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C0E30" w14:textId="77777777" w:rsidR="00E07563" w:rsidRDefault="00E07563" w:rsidP="00E07563">
      <w:pPr>
        <w:spacing w:after="0" w:line="240" w:lineRule="auto"/>
      </w:pPr>
      <w:r>
        <w:separator/>
      </w:r>
    </w:p>
  </w:footnote>
  <w:footnote w:type="continuationSeparator" w:id="0">
    <w:p w14:paraId="3BFDF4F9" w14:textId="77777777" w:rsidR="00E07563" w:rsidRDefault="00E07563" w:rsidP="00E0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16148" w14:textId="3FF1C36A" w:rsidR="00E07563" w:rsidRDefault="00CE52DD">
    <w:pPr>
      <w:pStyle w:val="Header"/>
    </w:pPr>
    <w:r>
      <w:rPr>
        <w:noProof/>
      </w:rPr>
      <w:pict w14:anchorId="38E28C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461907" o:spid="_x0000_s2080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Landscape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D1770" w14:textId="663E9A62" w:rsidR="00E07563" w:rsidRDefault="00CE52DD">
    <w:pPr>
      <w:pStyle w:val="Header"/>
    </w:pPr>
    <w:r>
      <w:rPr>
        <w:noProof/>
      </w:rPr>
      <w:pict w14:anchorId="0AB58C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461908" o:spid="_x0000_s2081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Landscape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84B53" w14:textId="4828052C" w:rsidR="00E07563" w:rsidRDefault="00CE52DD">
    <w:pPr>
      <w:pStyle w:val="Header"/>
    </w:pPr>
    <w:r>
      <w:rPr>
        <w:noProof/>
      </w:rPr>
      <w:pict w14:anchorId="425B34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461906" o:spid="_x0000_s207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Landscape1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63"/>
    <w:rsid w:val="00094E1D"/>
    <w:rsid w:val="00345923"/>
    <w:rsid w:val="00351EE9"/>
    <w:rsid w:val="003C3E03"/>
    <w:rsid w:val="004576FD"/>
    <w:rsid w:val="00611FA5"/>
    <w:rsid w:val="008A30C5"/>
    <w:rsid w:val="008C115B"/>
    <w:rsid w:val="0094311A"/>
    <w:rsid w:val="009A4665"/>
    <w:rsid w:val="009F102D"/>
    <w:rsid w:val="00A71D80"/>
    <w:rsid w:val="00A958C3"/>
    <w:rsid w:val="00AA3BC5"/>
    <w:rsid w:val="00C745B2"/>
    <w:rsid w:val="00CE52DD"/>
    <w:rsid w:val="00D35DF8"/>
    <w:rsid w:val="00D70B66"/>
    <w:rsid w:val="00DB59D3"/>
    <w:rsid w:val="00E03584"/>
    <w:rsid w:val="00E07563"/>
    <w:rsid w:val="00E71730"/>
    <w:rsid w:val="00F37F1F"/>
    <w:rsid w:val="00FF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39055A0B"/>
  <w15:chartTrackingRefBased/>
  <w15:docId w15:val="{E90D1FBA-C21E-49E1-8A60-2377AD98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BC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63"/>
  </w:style>
  <w:style w:type="paragraph" w:styleId="Footer">
    <w:name w:val="footer"/>
    <w:basedOn w:val="Normal"/>
    <w:link w:val="Foot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63"/>
  </w:style>
  <w:style w:type="table" w:styleId="TableGrid">
    <w:name w:val="Table Grid"/>
    <w:basedOn w:val="TableNormal"/>
    <w:uiPriority w:val="39"/>
    <w:rsid w:val="00AA3BC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Romo-Castillejo</dc:creator>
  <cp:keywords/>
  <dc:description/>
  <cp:lastModifiedBy>Sally Waite</cp:lastModifiedBy>
  <cp:revision>13</cp:revision>
  <dcterms:created xsi:type="dcterms:W3CDTF">2019-08-29T13:18:00Z</dcterms:created>
  <dcterms:modified xsi:type="dcterms:W3CDTF">2019-11-19T13:49:00Z</dcterms:modified>
</cp:coreProperties>
</file>